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33" w:rsidRPr="00915D33" w:rsidRDefault="00915D33" w:rsidP="00915D33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 ОБРАЗОВАТЕЛЬНОЕ  УЧРЕЖДЕНИЕ</w:t>
      </w:r>
    </w:p>
    <w:p w:rsidR="00915D33" w:rsidRPr="00915D33" w:rsidRDefault="00915D33" w:rsidP="00915D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КРАСНОКРЫМСКАЯ СРЕДНЯЯ  ОБЩЕОБРАЗОВАТЕЛЬНАЯ  ШКОЛА № 12</w:t>
      </w:r>
    </w:p>
    <w:p w:rsidR="00915D33" w:rsidRPr="00915D33" w:rsidRDefault="00915D33" w:rsidP="00915D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D33" w:rsidRPr="00915D33" w:rsidRDefault="00915D33" w:rsidP="00915D3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15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15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915D33" w:rsidRPr="00915D33" w:rsidRDefault="00915D33" w:rsidP="0091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D33" w:rsidRPr="00915D33" w:rsidRDefault="00915D33" w:rsidP="0091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25 января 2024 года</w:t>
      </w:r>
      <w:r w:rsidRPr="0091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</w:t>
      </w:r>
      <w:r w:rsidRPr="0091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</w:t>
      </w:r>
      <w:bookmarkStart w:id="0" w:name="_GoBack"/>
      <w:bookmarkEnd w:id="0"/>
    </w:p>
    <w:p w:rsidR="00915D33" w:rsidRPr="00915D33" w:rsidRDefault="00915D33" w:rsidP="00915D33">
      <w:pPr>
        <w:shd w:val="clear" w:color="auto" w:fill="FFFFFF"/>
        <w:suppressAutoHyphens/>
        <w:autoSpaceDN w:val="0"/>
        <w:spacing w:after="28" w:line="22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915D33" w:rsidRPr="00915D33" w:rsidRDefault="00915D33" w:rsidP="00915D33">
      <w:pPr>
        <w:shd w:val="clear" w:color="auto" w:fill="FFFFFF"/>
        <w:suppressAutoHyphens/>
        <w:autoSpaceDN w:val="0"/>
        <w:spacing w:after="28" w:line="22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915D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О назначении руководителя Центра  образования </w:t>
      </w:r>
      <w:proofErr w:type="gramStart"/>
      <w:r w:rsidRPr="00915D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естественно-научной</w:t>
      </w:r>
      <w:proofErr w:type="gramEnd"/>
      <w:r w:rsidRPr="00915D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и технологической направленности «Точка роста» на базе МБОУ СОШ№12</w:t>
      </w:r>
    </w:p>
    <w:p w:rsidR="00915D33" w:rsidRPr="00915D33" w:rsidRDefault="00915D33" w:rsidP="00915D33">
      <w:pPr>
        <w:shd w:val="clear" w:color="auto" w:fill="FFFFFF"/>
        <w:suppressAutoHyphens/>
        <w:autoSpaceDN w:val="0"/>
        <w:spacing w:after="28" w:line="22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915D33" w:rsidRPr="00915D33" w:rsidRDefault="00915D33" w:rsidP="00915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D3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Pr="00915D33">
        <w:rPr>
          <w:rFonts w:ascii="Times New Roman" w:eastAsia="Calibri" w:hAnsi="Times New Roman" w:cs="Times New Roman"/>
          <w:sz w:val="28"/>
          <w:szCs w:val="28"/>
        </w:rPr>
        <w:t xml:space="preserve">На основании письма министерства просвещения Российской Федерации от 01.11.2021 №ТВ-1913-02 «О направлении методических рекомендаций», приказов </w:t>
      </w:r>
      <w:proofErr w:type="spellStart"/>
      <w:r w:rsidRPr="00915D33">
        <w:rPr>
          <w:rFonts w:ascii="Times New Roman" w:eastAsia="Calibri" w:hAnsi="Times New Roman" w:cs="Times New Roman"/>
          <w:sz w:val="28"/>
          <w:szCs w:val="28"/>
        </w:rPr>
        <w:t>минобразования</w:t>
      </w:r>
      <w:proofErr w:type="spellEnd"/>
      <w:r w:rsidRPr="00915D33"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 от 30.12.2021 г. №2011 «Об утверждении рекомендаций по проектированию дизайна и зонирования центов образования естественно-научной и технологической направленности «Точка роста», создаваемых в рамках регионального проекта «Современная школа (Ростовская область)» и от 25.01.2022 №49 «Об утверждении инфраструктурного листа для создания и обеспечения функционирования</w:t>
      </w:r>
      <w:proofErr w:type="gramEnd"/>
      <w:r w:rsidRPr="00915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15D33">
        <w:rPr>
          <w:rFonts w:ascii="Times New Roman" w:eastAsia="Calibri" w:hAnsi="Times New Roman" w:cs="Times New Roman"/>
          <w:sz w:val="28"/>
          <w:szCs w:val="28"/>
        </w:rPr>
        <w:t xml:space="preserve">центров образования естественно-научной и технологической направленностей «Точка роста» в общеобразовательных организациях, расположенных в сельской местности </w:t>
      </w:r>
      <w:proofErr w:type="gramEnd"/>
    </w:p>
    <w:p w:rsidR="00915D33" w:rsidRPr="00915D33" w:rsidRDefault="00915D33" w:rsidP="00915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D33" w:rsidRPr="00915D33" w:rsidRDefault="00915D33" w:rsidP="00915D3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915D3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ПРИКАЗЫВАЮ</w:t>
      </w:r>
      <w:r w:rsidRPr="00915D3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915D33" w:rsidRPr="00915D33" w:rsidRDefault="00915D33" w:rsidP="00915D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</w:p>
    <w:p w:rsidR="00915D33" w:rsidRPr="00915D33" w:rsidRDefault="00915D33" w:rsidP="00915D3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915D3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 w:bidi="hi-IN"/>
        </w:rPr>
        <w:t xml:space="preserve">Назначить руководителем </w:t>
      </w:r>
      <w:r w:rsidRPr="00915D33">
        <w:rPr>
          <w:rFonts w:ascii="Calibri" w:eastAsia="Calibri" w:hAnsi="Calibri" w:cs="Times New Roman"/>
          <w:color w:val="000000"/>
          <w:kern w:val="3"/>
          <w:sz w:val="28"/>
          <w:szCs w:val="28"/>
          <w:lang w:eastAsia="ar-SA" w:bidi="hi-IN"/>
        </w:rPr>
        <w:t xml:space="preserve"> </w:t>
      </w:r>
      <w:r w:rsidRPr="00915D33">
        <w:rPr>
          <w:rFonts w:ascii="Times New Roman" w:eastAsia="Calibri" w:hAnsi="Times New Roman" w:cs="Times New Roman"/>
          <w:kern w:val="3"/>
          <w:sz w:val="28"/>
          <w:lang w:eastAsia="ar-SA" w:bidi="hi-IN"/>
        </w:rPr>
        <w:t xml:space="preserve">Центра образования цифрового и гуманитарного профилей «Точка роста» Чобанян Валентину </w:t>
      </w:r>
      <w:proofErr w:type="spellStart"/>
      <w:r w:rsidRPr="00915D33">
        <w:rPr>
          <w:rFonts w:ascii="Times New Roman" w:eastAsia="Calibri" w:hAnsi="Times New Roman" w:cs="Times New Roman"/>
          <w:kern w:val="3"/>
          <w:sz w:val="28"/>
          <w:lang w:eastAsia="ar-SA" w:bidi="hi-IN"/>
        </w:rPr>
        <w:t>Артутюновну</w:t>
      </w:r>
      <w:proofErr w:type="spellEnd"/>
      <w:r w:rsidRPr="00915D33">
        <w:rPr>
          <w:rFonts w:ascii="Times New Roman" w:eastAsia="Calibri" w:hAnsi="Times New Roman" w:cs="Times New Roman"/>
          <w:kern w:val="3"/>
          <w:sz w:val="28"/>
          <w:lang w:eastAsia="ar-SA" w:bidi="hi-IN"/>
        </w:rPr>
        <w:t>, учителя химии и биологии с 01.02.2024 года (далее Центр).</w:t>
      </w:r>
    </w:p>
    <w:p w:rsidR="00915D33" w:rsidRPr="00915D33" w:rsidRDefault="00915D33" w:rsidP="00915D3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915D33" w:rsidRPr="00915D33" w:rsidRDefault="00915D33" w:rsidP="00915D3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915D33">
        <w:rPr>
          <w:rFonts w:ascii="Times New Roman" w:eastAsia="Calibri" w:hAnsi="Times New Roman" w:cs="Times New Roman"/>
          <w:kern w:val="3"/>
          <w:sz w:val="28"/>
          <w:lang w:eastAsia="ar-SA" w:bidi="hi-IN"/>
        </w:rPr>
        <w:t>Руководителю Центра Чобанян В.А.:</w:t>
      </w:r>
    </w:p>
    <w:p w:rsidR="00915D33" w:rsidRPr="00915D33" w:rsidRDefault="00915D33" w:rsidP="0091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33" w:rsidRPr="00915D33" w:rsidRDefault="00915D33" w:rsidP="00915D33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lang w:eastAsia="ar-SA" w:bidi="hi-IN"/>
        </w:rPr>
      </w:pPr>
      <w:r w:rsidRPr="00915D33">
        <w:rPr>
          <w:rFonts w:ascii="Times New Roman" w:eastAsia="Calibri" w:hAnsi="Times New Roman" w:cs="Times New Roman"/>
          <w:kern w:val="3"/>
          <w:sz w:val="28"/>
          <w:lang w:eastAsia="ar-SA" w:bidi="hi-IN"/>
        </w:rPr>
        <w:t>изучить вышеуказанную нормативно-правовую базу по созданию и функционирования Центра;</w:t>
      </w:r>
    </w:p>
    <w:p w:rsidR="00915D33" w:rsidRPr="00915D33" w:rsidRDefault="00915D33" w:rsidP="00915D33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915D33">
        <w:rPr>
          <w:rFonts w:ascii="Times New Roman" w:eastAsia="Calibri" w:hAnsi="Times New Roman" w:cs="Times New Roman"/>
          <w:kern w:val="3"/>
          <w:sz w:val="28"/>
          <w:lang w:eastAsia="ar-SA" w:bidi="hi-IN"/>
        </w:rPr>
        <w:t>скоординировать работу Центра и обеспечить реализацию плана мероприятий Центра.</w:t>
      </w:r>
    </w:p>
    <w:p w:rsidR="00915D33" w:rsidRPr="00915D33" w:rsidRDefault="00915D33" w:rsidP="00915D33">
      <w:pPr>
        <w:suppressAutoHyphens/>
        <w:autoSpaceDN w:val="0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915D33" w:rsidRPr="00915D33" w:rsidRDefault="00915D33" w:rsidP="00915D3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proofErr w:type="gramStart"/>
      <w:r w:rsidRPr="00915D3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Контроль за</w:t>
      </w:r>
      <w:proofErr w:type="gramEnd"/>
      <w:r w:rsidRPr="00915D3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исполнением данного приказа оставляю за собой.</w:t>
      </w:r>
    </w:p>
    <w:p w:rsidR="00915D33" w:rsidRPr="00915D33" w:rsidRDefault="00915D33" w:rsidP="00915D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</w:pPr>
    </w:p>
    <w:p w:rsidR="00915D33" w:rsidRPr="00915D33" w:rsidRDefault="00915D33" w:rsidP="00915D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</w:pPr>
    </w:p>
    <w:p w:rsidR="00915D33" w:rsidRPr="00915D33" w:rsidRDefault="00915D33" w:rsidP="00915D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</w:pPr>
    </w:p>
    <w:p w:rsidR="00915D33" w:rsidRPr="00915D33" w:rsidRDefault="00915D33" w:rsidP="00915D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</w:pPr>
    </w:p>
    <w:p w:rsidR="00915D33" w:rsidRPr="00915D33" w:rsidRDefault="00915D33" w:rsidP="00915D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</w:pPr>
      <w:r w:rsidRPr="00915D3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 xml:space="preserve">Директор  школы                                                 </w:t>
      </w:r>
      <w:proofErr w:type="spellStart"/>
      <w:r w:rsidRPr="00915D3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С.А.Хаишян</w:t>
      </w:r>
      <w:proofErr w:type="spellEnd"/>
    </w:p>
    <w:p w:rsidR="005C4679" w:rsidRDefault="005C4679"/>
    <w:sectPr w:rsidR="005C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B69"/>
    <w:multiLevelType w:val="multilevel"/>
    <w:tmpl w:val="5D3AE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33"/>
    <w:rsid w:val="005C4679"/>
    <w:rsid w:val="0091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2024-04-27T09:23:00Z</dcterms:created>
  <dcterms:modified xsi:type="dcterms:W3CDTF">2024-04-27T09:24:00Z</dcterms:modified>
</cp:coreProperties>
</file>