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C3F" w:rsidRPr="004D1C3F" w:rsidRDefault="004D1C3F" w:rsidP="004D1C3F">
      <w:pPr>
        <w:rPr>
          <w:rFonts w:ascii="Times New Roman" w:hAnsi="Times New Roman" w:cs="Times New Roman"/>
          <w:sz w:val="28"/>
          <w:szCs w:val="28"/>
        </w:rPr>
      </w:pPr>
      <w:r w:rsidRPr="004D1C3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4395"/>
        <w:gridCol w:w="5811"/>
      </w:tblGrid>
      <w:tr w:rsidR="009330B3" w:rsidTr="00833048">
        <w:tc>
          <w:tcPr>
            <w:tcW w:w="10206" w:type="dxa"/>
            <w:gridSpan w:val="2"/>
          </w:tcPr>
          <w:p w:rsidR="009330B3" w:rsidRPr="009330B3" w:rsidRDefault="00B56887" w:rsidP="00B568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Материально-техническое обеспечение</w:t>
            </w:r>
            <w:r w:rsidR="00E952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оснащенность организации отдыха детей и их оздоровления</w:t>
            </w:r>
            <w:bookmarkStart w:id="0" w:name="_GoBack"/>
            <w:bookmarkEnd w:id="0"/>
          </w:p>
        </w:tc>
      </w:tr>
      <w:tr w:rsidR="00003FD5" w:rsidTr="00833048">
        <w:tc>
          <w:tcPr>
            <w:tcW w:w="4395" w:type="dxa"/>
          </w:tcPr>
          <w:p w:rsidR="00003FD5" w:rsidRPr="00003FD5" w:rsidRDefault="00003FD5" w:rsidP="00B5688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03F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6887" w:rsidRPr="00B56887">
              <w:rPr>
                <w:rFonts w:ascii="Times New Roman" w:hAnsi="Times New Roman" w:cs="Times New Roman"/>
                <w:sz w:val="28"/>
                <w:szCs w:val="28"/>
              </w:rPr>
              <w:t>о дате ввода в эксплуатацию используемых Организацией отдыха объектов (для Организаций отдыха стационарного типа) и дате проведения их капитального ремонта;</w:t>
            </w:r>
          </w:p>
        </w:tc>
        <w:tc>
          <w:tcPr>
            <w:tcW w:w="5811" w:type="dxa"/>
          </w:tcPr>
          <w:p w:rsidR="00003FD5" w:rsidRDefault="001E0CBA" w:rsidP="00B5688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2024 год</w:t>
            </w:r>
          </w:p>
        </w:tc>
      </w:tr>
      <w:tr w:rsidR="00003FD5" w:rsidTr="00833048">
        <w:tc>
          <w:tcPr>
            <w:tcW w:w="4395" w:type="dxa"/>
          </w:tcPr>
          <w:p w:rsidR="00003FD5" w:rsidRPr="00003FD5" w:rsidRDefault="00003FD5" w:rsidP="00B5688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B56887" w:rsidRPr="00B56887">
              <w:rPr>
                <w:rFonts w:ascii="Times New Roman" w:hAnsi="Times New Roman" w:cs="Times New Roman"/>
                <w:sz w:val="28"/>
                <w:szCs w:val="28"/>
              </w:rPr>
              <w:t>об условиях проживания детей в Организации отдыха</w:t>
            </w:r>
          </w:p>
        </w:tc>
        <w:tc>
          <w:tcPr>
            <w:tcW w:w="5811" w:type="dxa"/>
          </w:tcPr>
          <w:p w:rsidR="00003FD5" w:rsidRDefault="00B56887" w:rsidP="00FA13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6887">
              <w:rPr>
                <w:rFonts w:ascii="Times New Roman" w:hAnsi="Times New Roman" w:cs="Times New Roman"/>
                <w:sz w:val="28"/>
                <w:szCs w:val="28"/>
              </w:rPr>
              <w:t>Проживание не предусмотрено</w:t>
            </w:r>
          </w:p>
        </w:tc>
      </w:tr>
      <w:tr w:rsidR="00003FD5" w:rsidTr="00833048">
        <w:tc>
          <w:tcPr>
            <w:tcW w:w="4395" w:type="dxa"/>
          </w:tcPr>
          <w:p w:rsidR="00003FD5" w:rsidRPr="00003FD5" w:rsidRDefault="00003FD5" w:rsidP="00B5688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B56887" w:rsidRPr="00B56887">
              <w:rPr>
                <w:rFonts w:ascii="Times New Roman" w:hAnsi="Times New Roman" w:cs="Times New Roman"/>
                <w:sz w:val="28"/>
                <w:szCs w:val="28"/>
              </w:rPr>
              <w:t>об условиях питания детей в Организации отдыха</w:t>
            </w:r>
          </w:p>
        </w:tc>
        <w:tc>
          <w:tcPr>
            <w:tcW w:w="5811" w:type="dxa"/>
          </w:tcPr>
          <w:p w:rsidR="00833048" w:rsidRPr="00833048" w:rsidRDefault="00833048" w:rsidP="008330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048">
              <w:rPr>
                <w:rFonts w:ascii="Times New Roman" w:hAnsi="Times New Roman" w:cs="Times New Roman"/>
                <w:sz w:val="28"/>
                <w:szCs w:val="28"/>
              </w:rPr>
              <w:t>Для организации питания имеется обеденный зал площадью 300</w:t>
            </w:r>
            <w:r w:rsidR="001A2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3048">
              <w:rPr>
                <w:rFonts w:ascii="Times New Roman" w:hAnsi="Times New Roman" w:cs="Times New Roman"/>
                <w:sz w:val="28"/>
                <w:szCs w:val="28"/>
              </w:rPr>
              <w:t xml:space="preserve">м2. Количество посадочных мест 200. Перед входом в помещение столовой для мытья рук организованы специальные места (раковины), оборудованные в том числе сушилками для рук. </w:t>
            </w:r>
          </w:p>
          <w:p w:rsidR="00833048" w:rsidRPr="00833048" w:rsidRDefault="00833048" w:rsidP="008330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048">
              <w:rPr>
                <w:rFonts w:ascii="Times New Roman" w:hAnsi="Times New Roman" w:cs="Times New Roman"/>
                <w:sz w:val="28"/>
                <w:szCs w:val="28"/>
              </w:rPr>
              <w:t>Обеденный зал оснащен мебелью (столами, стульями) с покрытием, позволяющим проводить их обработку с применением моющих и дезинфицирующих средств. Естественное и искусственное освещение во всех помещениях соответствует требованиям, предъявляемым действующим санитарным правилам и нормам.</w:t>
            </w:r>
          </w:p>
          <w:p w:rsidR="00833048" w:rsidRPr="00833048" w:rsidRDefault="00833048" w:rsidP="008330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048">
              <w:rPr>
                <w:rFonts w:ascii="Times New Roman" w:hAnsi="Times New Roman" w:cs="Times New Roman"/>
                <w:sz w:val="28"/>
                <w:szCs w:val="28"/>
              </w:rPr>
              <w:t xml:space="preserve">Столовая полностью укомплектована необходимой посудой, столовыми приборами. Мытье и дезинфекция производятся с соблюдением всех норм санитарно-гигиенического режима.  </w:t>
            </w:r>
          </w:p>
          <w:p w:rsidR="00833048" w:rsidRPr="00833048" w:rsidRDefault="00833048" w:rsidP="008330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048">
              <w:rPr>
                <w:rFonts w:ascii="Times New Roman" w:hAnsi="Times New Roman" w:cs="Times New Roman"/>
                <w:sz w:val="28"/>
                <w:szCs w:val="28"/>
              </w:rPr>
              <w:t>Имеется необходимый набор помещений. Пищеблок обеспечен современным технологическим оборудованием.</w:t>
            </w:r>
          </w:p>
          <w:p w:rsidR="00003FD5" w:rsidRDefault="00003FD5" w:rsidP="000A6C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FD5" w:rsidTr="00833048">
        <w:tc>
          <w:tcPr>
            <w:tcW w:w="4395" w:type="dxa"/>
          </w:tcPr>
          <w:p w:rsidR="00003FD5" w:rsidRPr="00003FD5" w:rsidRDefault="00003FD5" w:rsidP="00B5688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B56887" w:rsidRPr="00B56887">
              <w:rPr>
                <w:rFonts w:ascii="Times New Roman" w:hAnsi="Times New Roman" w:cs="Times New Roman"/>
                <w:sz w:val="28"/>
                <w:szCs w:val="28"/>
              </w:rPr>
              <w:t xml:space="preserve">о материально-техническом обеспечении образовательной и </w:t>
            </w:r>
            <w:r w:rsidR="00B56887" w:rsidRPr="00B568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воспитательной деятельности, в том числе о наличии оборудованных учебных кабинетов, объектов для проведения практических занятий, библиотек и объектов спорта;</w:t>
            </w:r>
          </w:p>
        </w:tc>
        <w:tc>
          <w:tcPr>
            <w:tcW w:w="5811" w:type="dxa"/>
          </w:tcPr>
          <w:p w:rsidR="00A4274E" w:rsidRPr="00A4274E" w:rsidRDefault="00A4274E" w:rsidP="00C7200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27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Используют</w:t>
            </w:r>
            <w:r w:rsidR="00751A54">
              <w:rPr>
                <w:rFonts w:ascii="Times New Roman" w:hAnsi="Times New Roman" w:cs="Times New Roman"/>
                <w:sz w:val="28"/>
                <w:szCs w:val="28"/>
              </w:rPr>
              <w:t>ся помещения в основном здании о</w:t>
            </w:r>
            <w:r w:rsidRPr="00A4274E">
              <w:rPr>
                <w:rFonts w:ascii="Times New Roman" w:hAnsi="Times New Roman" w:cs="Times New Roman"/>
                <w:sz w:val="28"/>
                <w:szCs w:val="28"/>
              </w:rPr>
              <w:t xml:space="preserve">рганизации: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и актовый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залы</w:t>
            </w:r>
            <w:r w:rsidR="00C720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4274E">
              <w:rPr>
                <w:rFonts w:ascii="Times New Roman" w:hAnsi="Times New Roman" w:cs="Times New Roman"/>
                <w:sz w:val="28"/>
                <w:szCs w:val="28"/>
              </w:rPr>
              <w:t xml:space="preserve"> Спортивный зал оснащен необходимым спортивным инвентарем и оборудованием </w:t>
            </w:r>
            <w:proofErr w:type="gramStart"/>
            <w:r w:rsidRPr="00A4274E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Pr="00A4274E">
              <w:rPr>
                <w:rFonts w:ascii="Times New Roman" w:hAnsi="Times New Roman" w:cs="Times New Roman"/>
                <w:sz w:val="28"/>
                <w:szCs w:val="28"/>
              </w:rPr>
              <w:t xml:space="preserve"> условиях благоприятной погоды занятия проводятся на свежем воздухе на спортивной площадке.</w:t>
            </w:r>
          </w:p>
          <w:p w:rsidR="00A4274E" w:rsidRPr="00A4274E" w:rsidRDefault="00A4274E" w:rsidP="00C7200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274E">
              <w:rPr>
                <w:rFonts w:ascii="Times New Roman" w:hAnsi="Times New Roman" w:cs="Times New Roman"/>
                <w:sz w:val="28"/>
                <w:szCs w:val="28"/>
              </w:rPr>
              <w:t xml:space="preserve">Комнаты оснащены необходимым оборудованием для проведения запланированных мероприятий (в каждом кабинете: парты, стулья, </w:t>
            </w:r>
            <w:proofErr w:type="spellStart"/>
            <w:r w:rsidRPr="00A4274E">
              <w:rPr>
                <w:rFonts w:ascii="Times New Roman" w:hAnsi="Times New Roman" w:cs="Times New Roman"/>
                <w:sz w:val="28"/>
                <w:szCs w:val="28"/>
              </w:rPr>
              <w:t>рециркуляторы</w:t>
            </w:r>
            <w:proofErr w:type="spellEnd"/>
            <w:r w:rsidRPr="00A4274E">
              <w:rPr>
                <w:rFonts w:ascii="Times New Roman" w:hAnsi="Times New Roman" w:cs="Times New Roman"/>
                <w:sz w:val="28"/>
                <w:szCs w:val="28"/>
              </w:rPr>
              <w:t xml:space="preserve"> воздуха, мультимедийный компьютер, проектор, экран, набор игр).</w:t>
            </w:r>
          </w:p>
          <w:p w:rsidR="00A4274E" w:rsidRPr="00A4274E" w:rsidRDefault="00A4274E" w:rsidP="00C7200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274E">
              <w:rPr>
                <w:rFonts w:ascii="Times New Roman" w:hAnsi="Times New Roman" w:cs="Times New Roman"/>
                <w:sz w:val="28"/>
                <w:szCs w:val="28"/>
              </w:rPr>
              <w:t>Библиотека распо</w:t>
            </w:r>
            <w:r w:rsidR="00C7200C">
              <w:rPr>
                <w:rFonts w:ascii="Times New Roman" w:hAnsi="Times New Roman" w:cs="Times New Roman"/>
                <w:sz w:val="28"/>
                <w:szCs w:val="28"/>
              </w:rPr>
              <w:t>ложена на первом этаже здания.</w:t>
            </w:r>
            <w:r w:rsidRPr="00A4274E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Оборудована столами для читателей, стульями, книжными стеллажами, рабочим столом для библиотекаря.</w:t>
            </w:r>
          </w:p>
          <w:p w:rsidR="00A4274E" w:rsidRPr="00A4274E" w:rsidRDefault="00A4274E" w:rsidP="00C7200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274E">
              <w:rPr>
                <w:rFonts w:ascii="Times New Roman" w:hAnsi="Times New Roman" w:cs="Times New Roman"/>
                <w:sz w:val="28"/>
                <w:szCs w:val="28"/>
              </w:rPr>
              <w:t>Имеются 2 внутренних раздельных санитарных узла для девочек и мальчиков, умывальники, а также помещения пищеблока.</w:t>
            </w:r>
          </w:p>
          <w:p w:rsidR="00A4274E" w:rsidRPr="00A4274E" w:rsidRDefault="00A4274E" w:rsidP="00C7200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274E">
              <w:rPr>
                <w:rFonts w:ascii="Times New Roman" w:hAnsi="Times New Roman" w:cs="Times New Roman"/>
                <w:sz w:val="28"/>
                <w:szCs w:val="28"/>
              </w:rPr>
              <w:t>Имеется специально оборудованный, лицензированный медицинск</w:t>
            </w:r>
            <w:r w:rsidR="00751A54">
              <w:rPr>
                <w:rFonts w:ascii="Times New Roman" w:hAnsi="Times New Roman" w:cs="Times New Roman"/>
                <w:sz w:val="28"/>
                <w:szCs w:val="28"/>
              </w:rPr>
              <w:t>ий кабинет.</w:t>
            </w:r>
            <w:r w:rsidRPr="00A42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3FD5" w:rsidRDefault="00003FD5" w:rsidP="000A6C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FD5" w:rsidTr="00833048">
        <w:tc>
          <w:tcPr>
            <w:tcW w:w="4395" w:type="dxa"/>
          </w:tcPr>
          <w:p w:rsidR="00003FD5" w:rsidRPr="00003FD5" w:rsidRDefault="00003FD5" w:rsidP="00B5688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д) </w:t>
            </w:r>
            <w:r w:rsidR="00B56887" w:rsidRPr="00B56887">
              <w:rPr>
                <w:rFonts w:ascii="Times New Roman" w:hAnsi="Times New Roman" w:cs="Times New Roman"/>
                <w:sz w:val="28"/>
                <w:szCs w:val="28"/>
              </w:rPr>
              <w:t>о материально-техническом обеспечении территории и объектов Организации отдыха для осуществления оздоровительной деятельности (при условии осуществления такой деятельности)</w:t>
            </w:r>
          </w:p>
        </w:tc>
        <w:tc>
          <w:tcPr>
            <w:tcW w:w="5811" w:type="dxa"/>
          </w:tcPr>
          <w:p w:rsidR="00003FD5" w:rsidRDefault="00833048" w:rsidP="00751A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048">
              <w:rPr>
                <w:rFonts w:ascii="Times New Roman" w:hAnsi="Times New Roman" w:cs="Times New Roman"/>
                <w:sz w:val="28"/>
                <w:szCs w:val="28"/>
              </w:rPr>
              <w:t>Вся территория Орг</w:t>
            </w:r>
            <w:r w:rsidR="00B005B2">
              <w:rPr>
                <w:rFonts w:ascii="Times New Roman" w:hAnsi="Times New Roman" w:cs="Times New Roman"/>
                <w:sz w:val="28"/>
                <w:szCs w:val="28"/>
              </w:rPr>
              <w:t>анизации ограждена</w:t>
            </w:r>
            <w:r w:rsidRPr="00833048">
              <w:rPr>
                <w:rFonts w:ascii="Times New Roman" w:hAnsi="Times New Roman" w:cs="Times New Roman"/>
                <w:sz w:val="28"/>
                <w:szCs w:val="28"/>
              </w:rPr>
              <w:t xml:space="preserve"> забором, имеется озеленение, на территории установлены элементы спортивной площадки, лавочки для отдыха.</w:t>
            </w:r>
          </w:p>
        </w:tc>
      </w:tr>
    </w:tbl>
    <w:p w:rsidR="005F013D" w:rsidRDefault="005F013D"/>
    <w:sectPr w:rsidR="005F0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C7"/>
    <w:rsid w:val="00003FD5"/>
    <w:rsid w:val="000A6CDE"/>
    <w:rsid w:val="000C35D9"/>
    <w:rsid w:val="001179C7"/>
    <w:rsid w:val="001669FA"/>
    <w:rsid w:val="001A203A"/>
    <w:rsid w:val="001E0CBA"/>
    <w:rsid w:val="00263562"/>
    <w:rsid w:val="002767A6"/>
    <w:rsid w:val="00473D0C"/>
    <w:rsid w:val="004D1C3F"/>
    <w:rsid w:val="005F013D"/>
    <w:rsid w:val="00751A54"/>
    <w:rsid w:val="00833048"/>
    <w:rsid w:val="008C1D75"/>
    <w:rsid w:val="009330B3"/>
    <w:rsid w:val="009758E5"/>
    <w:rsid w:val="00A2416C"/>
    <w:rsid w:val="00A4274E"/>
    <w:rsid w:val="00B005B2"/>
    <w:rsid w:val="00B56887"/>
    <w:rsid w:val="00C65C9C"/>
    <w:rsid w:val="00C7200C"/>
    <w:rsid w:val="00CA3050"/>
    <w:rsid w:val="00E95204"/>
    <w:rsid w:val="00FA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A831A"/>
  <w15:chartTrackingRefBased/>
  <w15:docId w15:val="{56329E01-3A1C-4EDA-A286-6E8FA5D7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1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427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0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Tolik</dc:creator>
  <cp:keywords/>
  <dc:description/>
  <cp:lastModifiedBy>Tolik</cp:lastModifiedBy>
  <cp:revision>29</cp:revision>
  <dcterms:created xsi:type="dcterms:W3CDTF">2025-05-14T12:25:00Z</dcterms:created>
  <dcterms:modified xsi:type="dcterms:W3CDTF">2025-05-14T12:48:00Z</dcterms:modified>
</cp:coreProperties>
</file>